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412" w:type="dxa"/>
        <w:tblLook w:val="04A0" w:firstRow="1" w:lastRow="0" w:firstColumn="1" w:lastColumn="0" w:noHBand="0" w:noVBand="1"/>
      </w:tblPr>
      <w:tblGrid>
        <w:gridCol w:w="2376"/>
        <w:gridCol w:w="7036"/>
      </w:tblGrid>
      <w:tr w:rsidR="005C4BFE" w:rsidRPr="00345F12" w14:paraId="20371E1A" w14:textId="77777777" w:rsidTr="002D6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34554A16" w14:textId="77777777" w:rsidR="00A16C1C" w:rsidRPr="00345F12" w:rsidRDefault="00A16C1C" w:rsidP="00DA46C6">
            <w:pPr>
              <w:pStyle w:val="Brdtekst"/>
              <w:jc w:val="lef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*Opgavetitel</w:t>
            </w:r>
          </w:p>
        </w:tc>
        <w:tc>
          <w:tcPr>
            <w:tcW w:w="7036" w:type="dxa"/>
          </w:tcPr>
          <w:p w14:paraId="15D179B7" w14:textId="20C87FAF" w:rsidR="00A16C1C" w:rsidRPr="00345F12" w:rsidRDefault="00383907" w:rsidP="00DA46C6">
            <w:pPr>
              <w:pStyle w:val="Overskrift2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(Kontakt 1) Fastlæg </w:t>
            </w:r>
            <w:r w:rsidR="00956993">
              <w:rPr>
                <w:szCs w:val="22"/>
              </w:rPr>
              <w:t>arbejdsgang</w:t>
            </w:r>
            <w:r>
              <w:rPr>
                <w:szCs w:val="22"/>
              </w:rPr>
              <w:t>e</w:t>
            </w:r>
            <w:r w:rsidR="00956993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ift. </w:t>
            </w:r>
            <w:r w:rsidR="00956993">
              <w:rPr>
                <w:szCs w:val="22"/>
              </w:rPr>
              <w:t>vedligeholdelse af kontakt</w:t>
            </w:r>
            <w:r>
              <w:rPr>
                <w:szCs w:val="22"/>
              </w:rPr>
              <w:t>oplysninger</w:t>
            </w:r>
            <w:r w:rsidR="00AA0E91">
              <w:rPr>
                <w:szCs w:val="22"/>
              </w:rPr>
              <w:t xml:space="preserve"> </w:t>
            </w:r>
          </w:p>
        </w:tc>
      </w:tr>
      <w:tr w:rsidR="005C4BFE" w:rsidRPr="00345F12" w14:paraId="53ED4532" w14:textId="77777777" w:rsidTr="002D6FD4">
        <w:tc>
          <w:tcPr>
            <w:tcW w:w="2376" w:type="dxa"/>
          </w:tcPr>
          <w:p w14:paraId="7D8A7CE5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*Projekt </w:t>
            </w:r>
          </w:p>
        </w:tc>
        <w:tc>
          <w:tcPr>
            <w:tcW w:w="7036" w:type="dxa"/>
          </w:tcPr>
          <w:p w14:paraId="44E658E6" w14:textId="2C9D6E6E" w:rsidR="00A16C1C" w:rsidRPr="00345F12" w:rsidRDefault="00A16C1C" w:rsidP="00DA46C6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KLIK</w:t>
            </w:r>
          </w:p>
        </w:tc>
      </w:tr>
      <w:tr w:rsidR="005C4BFE" w:rsidRPr="00345F12" w14:paraId="6BA501C1" w14:textId="77777777" w:rsidTr="002D6FD4">
        <w:tc>
          <w:tcPr>
            <w:tcW w:w="2376" w:type="dxa"/>
          </w:tcPr>
          <w:p w14:paraId="1043FAEC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Mål</w:t>
            </w:r>
          </w:p>
        </w:tc>
        <w:tc>
          <w:tcPr>
            <w:tcW w:w="7036" w:type="dxa"/>
          </w:tcPr>
          <w:p w14:paraId="7F2FE65A" w14:textId="18C01050" w:rsidR="007527B8" w:rsidRPr="00345F12" w:rsidRDefault="007527B8" w:rsidP="00DA46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Målet er, at </w:t>
            </w:r>
            <w:r w:rsidR="003F4C72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20804">
              <w:rPr>
                <w:bCs/>
                <w:sz w:val="22"/>
                <w:szCs w:val="22"/>
              </w:rPr>
              <w:t>får</w:t>
            </w:r>
            <w:r w:rsidR="0097688B">
              <w:rPr>
                <w:bCs/>
                <w:sz w:val="22"/>
                <w:szCs w:val="22"/>
              </w:rPr>
              <w:t xml:space="preserve"> </w:t>
            </w:r>
            <w:r w:rsidR="00CF1521">
              <w:rPr>
                <w:bCs/>
                <w:sz w:val="22"/>
                <w:szCs w:val="22"/>
              </w:rPr>
              <w:t xml:space="preserve">fastlagt </w:t>
            </w:r>
            <w:r w:rsidR="00700827">
              <w:rPr>
                <w:bCs/>
                <w:sz w:val="22"/>
                <w:szCs w:val="22"/>
              </w:rPr>
              <w:t>en arbejdsgang for at vedlige</w:t>
            </w:r>
            <w:r w:rsidR="000F3F76">
              <w:rPr>
                <w:bCs/>
                <w:sz w:val="22"/>
                <w:szCs w:val="22"/>
              </w:rPr>
              <w:t xml:space="preserve">holde </w:t>
            </w:r>
            <w:r w:rsidR="003F4C72">
              <w:rPr>
                <w:bCs/>
                <w:sz w:val="22"/>
                <w:szCs w:val="22"/>
              </w:rPr>
              <w:t>”</w:t>
            </w:r>
            <w:r w:rsidR="00404FD8">
              <w:rPr>
                <w:bCs/>
                <w:sz w:val="22"/>
                <w:szCs w:val="22"/>
              </w:rPr>
              <w:t>kontakter</w:t>
            </w:r>
            <w:r w:rsidR="003F4C72">
              <w:rPr>
                <w:bCs/>
                <w:sz w:val="22"/>
                <w:szCs w:val="22"/>
              </w:rPr>
              <w:t>”</w:t>
            </w:r>
            <w:r w:rsidR="00404FD8">
              <w:rPr>
                <w:bCs/>
                <w:sz w:val="22"/>
                <w:szCs w:val="22"/>
              </w:rPr>
              <w:t xml:space="preserve"> KLIK</w:t>
            </w:r>
            <w:r w:rsidR="00EA0A3C">
              <w:rPr>
                <w:bCs/>
                <w:sz w:val="22"/>
                <w:szCs w:val="22"/>
              </w:rPr>
              <w:t>.</w:t>
            </w:r>
            <w:r w:rsidR="00E0707C">
              <w:rPr>
                <w:bCs/>
                <w:sz w:val="22"/>
                <w:szCs w:val="22"/>
              </w:rPr>
              <w:t xml:space="preserve"> </w:t>
            </w:r>
            <w:r w:rsidR="007F3EED">
              <w:rPr>
                <w:bCs/>
                <w:sz w:val="22"/>
                <w:szCs w:val="22"/>
              </w:rPr>
              <w:t xml:space="preserve"> </w:t>
            </w:r>
            <w:r w:rsidR="0054409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C4BFE" w:rsidRPr="00345F12" w14:paraId="491B695E" w14:textId="77777777" w:rsidTr="002D6FD4">
        <w:tc>
          <w:tcPr>
            <w:tcW w:w="2376" w:type="dxa"/>
          </w:tcPr>
          <w:p w14:paraId="34413B15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*Beskrivelse</w:t>
            </w:r>
            <w:r w:rsidRPr="00345F12" w:rsidDel="00964F1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6" w:type="dxa"/>
          </w:tcPr>
          <w:p w14:paraId="44034480" w14:textId="6CB05D35" w:rsidR="00B2067A" w:rsidRPr="00B2067A" w:rsidRDefault="00B2067A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B2067A">
              <w:rPr>
                <w:rFonts w:cs="Arial"/>
                <w:b/>
                <w:sz w:val="22"/>
                <w:szCs w:val="22"/>
              </w:rPr>
              <w:t>Om kontaktlister</w:t>
            </w:r>
          </w:p>
          <w:p w14:paraId="4B544BD3" w14:textId="40637EC6" w:rsidR="00012AB0" w:rsidRDefault="005031B4" w:rsidP="00DA46C6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Den nye fane ”Kontaktliste” i KLIK består af en række kontakter</w:t>
            </w:r>
            <w:r w:rsidR="00CF1521">
              <w:rPr>
                <w:rFonts w:cs="Arial"/>
                <w:bCs/>
                <w:sz w:val="22"/>
                <w:szCs w:val="22"/>
              </w:rPr>
              <w:t xml:space="preserve"> i jeres kommune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="00793879">
              <w:rPr>
                <w:rFonts w:cs="Arial"/>
                <w:bCs/>
                <w:sz w:val="22"/>
                <w:szCs w:val="22"/>
              </w:rPr>
              <w:t xml:space="preserve"> som KOMBIT </w:t>
            </w:r>
            <w:r w:rsidR="00CF1521">
              <w:rPr>
                <w:rFonts w:cs="Arial"/>
                <w:bCs/>
                <w:sz w:val="22"/>
                <w:szCs w:val="22"/>
              </w:rPr>
              <w:t xml:space="preserve">løbende </w:t>
            </w:r>
            <w:r w:rsidR="00793879">
              <w:rPr>
                <w:rFonts w:cs="Arial"/>
                <w:bCs/>
                <w:sz w:val="22"/>
                <w:szCs w:val="22"/>
              </w:rPr>
              <w:t>har beho</w:t>
            </w:r>
            <w:r w:rsidR="00515C18">
              <w:rPr>
                <w:rFonts w:cs="Arial"/>
                <w:bCs/>
                <w:sz w:val="22"/>
                <w:szCs w:val="22"/>
              </w:rPr>
              <w:t>v for</w:t>
            </w:r>
            <w:r w:rsidR="00B67834">
              <w:rPr>
                <w:rFonts w:cs="Arial"/>
                <w:bCs/>
                <w:sz w:val="22"/>
                <w:szCs w:val="22"/>
              </w:rPr>
              <w:t xml:space="preserve"> at </w:t>
            </w:r>
            <w:r w:rsidR="00CF1521">
              <w:rPr>
                <w:rFonts w:cs="Arial"/>
                <w:bCs/>
                <w:sz w:val="22"/>
                <w:szCs w:val="22"/>
              </w:rPr>
              <w:t xml:space="preserve">kommunikere </w:t>
            </w:r>
            <w:r w:rsidR="00B67834">
              <w:rPr>
                <w:rFonts w:cs="Arial"/>
                <w:bCs/>
                <w:sz w:val="22"/>
                <w:szCs w:val="22"/>
              </w:rPr>
              <w:t>til.</w:t>
            </w:r>
            <w:r w:rsidR="00515C18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67834">
              <w:rPr>
                <w:rFonts w:cs="Arial"/>
                <w:bCs/>
                <w:sz w:val="22"/>
                <w:szCs w:val="22"/>
              </w:rPr>
              <w:t>Kontakter</w:t>
            </w:r>
            <w:r w:rsidR="00CF1521">
              <w:rPr>
                <w:rFonts w:cs="Arial"/>
                <w:bCs/>
                <w:sz w:val="22"/>
                <w:szCs w:val="22"/>
              </w:rPr>
              <w:t xml:space="preserve"> kan være af typen ”person”</w:t>
            </w:r>
            <w:r w:rsidR="00012AB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F1521">
              <w:rPr>
                <w:rFonts w:cs="Arial"/>
                <w:bCs/>
                <w:sz w:val="22"/>
                <w:szCs w:val="22"/>
              </w:rPr>
              <w:t>(</w:t>
            </w:r>
            <w:r w:rsidR="00012AB0">
              <w:rPr>
                <w:rFonts w:cs="Arial"/>
                <w:bCs/>
                <w:sz w:val="22"/>
                <w:szCs w:val="22"/>
              </w:rPr>
              <w:t>fx</w:t>
            </w:r>
            <w:r w:rsidR="00CF1521">
              <w:rPr>
                <w:rFonts w:cs="Arial"/>
                <w:bCs/>
                <w:sz w:val="22"/>
                <w:szCs w:val="22"/>
              </w:rPr>
              <w:t xml:space="preserve"> Borgerservicechef) eller ”system”, som alene dækker over en mailadresse (fx en skuldborg@skuldborg.dk)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08B2C589" w14:textId="27968930" w:rsidR="00373A9A" w:rsidRDefault="00373A9A" w:rsidP="00DA46C6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705AEB">
              <w:rPr>
                <w:rFonts w:cs="Arial"/>
                <w:b/>
                <w:sz w:val="22"/>
                <w:szCs w:val="22"/>
              </w:rPr>
              <w:t>Du skal være opmærksom på</w:t>
            </w:r>
            <w:r>
              <w:rPr>
                <w:rFonts w:cs="Arial"/>
                <w:bCs/>
                <w:sz w:val="22"/>
                <w:szCs w:val="22"/>
              </w:rPr>
              <w:t xml:space="preserve">, at de kontakter, som KOMBIT opretter </w:t>
            </w:r>
            <w:r w:rsidR="002A1B49">
              <w:rPr>
                <w:rFonts w:cs="Arial"/>
                <w:bCs/>
                <w:sz w:val="22"/>
                <w:szCs w:val="22"/>
              </w:rPr>
              <w:t xml:space="preserve">ifm. denne release </w:t>
            </w:r>
            <w:r>
              <w:rPr>
                <w:rFonts w:cs="Arial"/>
                <w:bCs/>
                <w:sz w:val="22"/>
                <w:szCs w:val="22"/>
              </w:rPr>
              <w:t xml:space="preserve">også har været brugt tidligere. Det nye er altså </w:t>
            </w:r>
            <w:r w:rsidR="008C04BC">
              <w:rPr>
                <w:rFonts w:cs="Arial"/>
                <w:bCs/>
                <w:sz w:val="22"/>
                <w:szCs w:val="22"/>
              </w:rPr>
              <w:t>ikke selve kontakterne eller den kommunikation, som KOMBIT sender til de forskellige målgrupper</w:t>
            </w:r>
            <w:r w:rsidR="00705AEB">
              <w:rPr>
                <w:rFonts w:cs="Arial"/>
                <w:bCs/>
                <w:sz w:val="22"/>
                <w:szCs w:val="22"/>
              </w:rPr>
              <w:t>. Det nye er, at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05AEB">
              <w:rPr>
                <w:rFonts w:cs="Arial"/>
                <w:bCs/>
                <w:sz w:val="22"/>
                <w:szCs w:val="22"/>
              </w:rPr>
              <w:t>I</w:t>
            </w:r>
            <w:r>
              <w:rPr>
                <w:rFonts w:cs="Arial"/>
                <w:bCs/>
                <w:sz w:val="22"/>
                <w:szCs w:val="22"/>
              </w:rPr>
              <w:t xml:space="preserve"> nu skal vedligeholde</w:t>
            </w:r>
            <w:r w:rsidR="00705AEB">
              <w:rPr>
                <w:rFonts w:cs="Arial"/>
                <w:bCs/>
                <w:sz w:val="22"/>
                <w:szCs w:val="22"/>
              </w:rPr>
              <w:t xml:space="preserve"> kontakterne</w:t>
            </w:r>
            <w:r>
              <w:rPr>
                <w:rFonts w:cs="Arial"/>
                <w:bCs/>
                <w:sz w:val="22"/>
                <w:szCs w:val="22"/>
              </w:rPr>
              <w:t xml:space="preserve"> i KLIK</w:t>
            </w:r>
            <w:r w:rsidR="002A1B49">
              <w:rPr>
                <w:rFonts w:cs="Arial"/>
                <w:bCs/>
                <w:sz w:val="22"/>
                <w:szCs w:val="22"/>
              </w:rPr>
              <w:t xml:space="preserve"> fremfor fx via mail til KOMBIT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14:paraId="3E5AC68D" w14:textId="3850D409" w:rsidR="00613AB0" w:rsidRPr="00613AB0" w:rsidRDefault="00613AB0" w:rsidP="00DA46C6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613AB0">
              <w:rPr>
                <w:rFonts w:cs="Arial"/>
                <w:b/>
                <w:sz w:val="22"/>
                <w:szCs w:val="22"/>
              </w:rPr>
              <w:t xml:space="preserve">Du skal </w:t>
            </w:r>
            <w:r>
              <w:rPr>
                <w:rFonts w:cs="Arial"/>
                <w:b/>
                <w:sz w:val="22"/>
                <w:szCs w:val="22"/>
              </w:rPr>
              <w:t xml:space="preserve">også </w:t>
            </w:r>
            <w:r w:rsidRPr="00613AB0">
              <w:rPr>
                <w:rFonts w:cs="Arial"/>
                <w:b/>
                <w:sz w:val="22"/>
                <w:szCs w:val="22"/>
              </w:rPr>
              <w:t>være opmærksom på</w:t>
            </w:r>
            <w:r>
              <w:rPr>
                <w:rFonts w:cs="Arial"/>
                <w:bCs/>
                <w:sz w:val="22"/>
                <w:szCs w:val="22"/>
              </w:rPr>
              <w:t xml:space="preserve">, at det alene er KLIK-administrator, der har rettigheder til at registrere og redigere kontakter, og at det er muligt at registrere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flere</w:t>
            </w:r>
            <w:r>
              <w:rPr>
                <w:rFonts w:cs="Arial"/>
                <w:bCs/>
                <w:sz w:val="22"/>
                <w:szCs w:val="22"/>
              </w:rPr>
              <w:t xml:space="preserve"> personer på én kontakt.</w:t>
            </w:r>
          </w:p>
          <w:p w14:paraId="501CBC2B" w14:textId="36E8182E" w:rsidR="00052BFE" w:rsidRDefault="00CF1521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På f</w:t>
            </w:r>
            <w:r w:rsidR="00CC65F9">
              <w:rPr>
                <w:rFonts w:cs="Arial"/>
                <w:bCs/>
                <w:sz w:val="22"/>
                <w:szCs w:val="22"/>
              </w:rPr>
              <w:t xml:space="preserve">anen ”Kontaktliste” </w:t>
            </w:r>
            <w:r>
              <w:rPr>
                <w:rFonts w:cs="Arial"/>
                <w:bCs/>
                <w:sz w:val="22"/>
                <w:szCs w:val="22"/>
              </w:rPr>
              <w:t xml:space="preserve">kan </w:t>
            </w:r>
            <w:r w:rsidR="00BE5466">
              <w:rPr>
                <w:rFonts w:cs="Arial"/>
                <w:bCs/>
                <w:sz w:val="22"/>
                <w:szCs w:val="22"/>
              </w:rPr>
              <w:t>KLIK-administrator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05AEB">
              <w:rPr>
                <w:rFonts w:cs="Arial"/>
                <w:bCs/>
                <w:sz w:val="22"/>
                <w:szCs w:val="22"/>
              </w:rPr>
              <w:t xml:space="preserve">manuelt </w:t>
            </w:r>
            <w:r w:rsidR="00613AB0">
              <w:rPr>
                <w:rFonts w:cs="Arial"/>
                <w:bCs/>
                <w:sz w:val="22"/>
                <w:szCs w:val="22"/>
              </w:rPr>
              <w:t>registrere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 og </w:t>
            </w:r>
            <w:r w:rsidR="00613AB0">
              <w:rPr>
                <w:rFonts w:cs="Arial"/>
                <w:bCs/>
                <w:sz w:val="22"/>
                <w:szCs w:val="22"/>
              </w:rPr>
              <w:t xml:space="preserve">redigere 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oplysningerne på </w:t>
            </w:r>
            <w:r>
              <w:rPr>
                <w:rFonts w:cs="Arial"/>
                <w:bCs/>
                <w:sz w:val="22"/>
                <w:szCs w:val="22"/>
              </w:rPr>
              <w:t xml:space="preserve">de </w:t>
            </w:r>
            <w:r w:rsidR="005031B4">
              <w:rPr>
                <w:rFonts w:cs="Arial"/>
                <w:bCs/>
                <w:sz w:val="22"/>
                <w:szCs w:val="22"/>
              </w:rPr>
              <w:t>kontakter</w:t>
            </w:r>
            <w:r>
              <w:rPr>
                <w:rFonts w:cs="Arial"/>
                <w:bCs/>
                <w:sz w:val="22"/>
                <w:szCs w:val="22"/>
              </w:rPr>
              <w:t>, som er defineret af KOMBIT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. Kontaktlisten </w:t>
            </w:r>
            <w:r w:rsidR="00884F44">
              <w:rPr>
                <w:rFonts w:cs="Arial"/>
                <w:bCs/>
                <w:sz w:val="22"/>
                <w:szCs w:val="22"/>
              </w:rPr>
              <w:t>vil give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 KOMBIT et </w:t>
            </w:r>
            <w:r w:rsidR="00AD5D41">
              <w:rPr>
                <w:rFonts w:cs="Arial"/>
                <w:bCs/>
                <w:sz w:val="22"/>
                <w:szCs w:val="22"/>
              </w:rPr>
              <w:t xml:space="preserve">opdateret 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overblik over </w:t>
            </w:r>
            <w:r w:rsidR="00B97723">
              <w:rPr>
                <w:rFonts w:cs="Arial"/>
                <w:bCs/>
                <w:sz w:val="22"/>
                <w:szCs w:val="22"/>
              </w:rPr>
              <w:t>relevante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 kontakter </w:t>
            </w:r>
            <w:r w:rsidR="00705AEB">
              <w:rPr>
                <w:rFonts w:cs="Arial"/>
                <w:bCs/>
                <w:sz w:val="22"/>
                <w:szCs w:val="22"/>
              </w:rPr>
              <w:t>hos jer</w:t>
            </w:r>
            <w:r w:rsidR="005031B4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052D26">
              <w:rPr>
                <w:rFonts w:cs="Arial"/>
                <w:bCs/>
                <w:sz w:val="22"/>
                <w:szCs w:val="22"/>
              </w:rPr>
              <w:t xml:space="preserve">Da her er tale om manuelle indtastninger, er der ikke behov for, at kontakterne er oprettet som KLIK-brugere. </w:t>
            </w:r>
            <w:r w:rsidR="002D1E2C">
              <w:rPr>
                <w:rFonts w:cs="Arial"/>
                <w:bCs/>
                <w:sz w:val="22"/>
                <w:szCs w:val="22"/>
              </w:rPr>
              <w:t>Det betyder også, at I ikke vil modtage notifikation, når kontaktoplysningerne bliver forældet</w:t>
            </w:r>
            <w:r w:rsidR="00D40B62">
              <w:rPr>
                <w:rFonts w:cs="Arial"/>
                <w:bCs/>
                <w:sz w:val="22"/>
                <w:szCs w:val="22"/>
              </w:rPr>
              <w:t>, fx fordi en medarbejder fratræder.</w:t>
            </w:r>
          </w:p>
          <w:p w14:paraId="16240BC6" w14:textId="1FB1812A" w:rsidR="00146C4B" w:rsidRDefault="00146C4B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Du kan bl.a. få et overblik over hvilke kontakter, KOMBIT opretter i forbindelse med releasen, i dokumentet ”</w:t>
            </w:r>
            <w:hyperlink r:id="rId9" w:history="1">
              <w:r w:rsidRPr="00773E92">
                <w:rPr>
                  <w:rStyle w:val="Hyperlink"/>
                  <w:rFonts w:cs="Arial"/>
                  <w:bCs/>
                  <w:sz w:val="22"/>
                  <w:szCs w:val="22"/>
                </w:rPr>
                <w:t>KLIK – KLIK-opgaver og releaseoverblik – 18.03.24</w:t>
              </w:r>
            </w:hyperlink>
            <w:r>
              <w:rPr>
                <w:rFonts w:cs="Arial"/>
                <w:bCs/>
                <w:sz w:val="22"/>
                <w:szCs w:val="22"/>
              </w:rPr>
              <w:t xml:space="preserve">” på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KOMBITs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dokumentbibliotek.</w:t>
            </w:r>
          </w:p>
          <w:p w14:paraId="76E1BD8F" w14:textId="77777777" w:rsidR="00B2067A" w:rsidRDefault="00B2067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77635D22" w14:textId="6144A557" w:rsidR="00B2067A" w:rsidRPr="00B2067A" w:rsidRDefault="00B2067A" w:rsidP="00061DCA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Om denne opgave</w:t>
            </w:r>
          </w:p>
          <w:p w14:paraId="7B8F2416" w14:textId="184B6E17" w:rsidR="00061DCA" w:rsidRDefault="0068299D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Denne opgave består i, at </w:t>
            </w:r>
            <w:r w:rsidR="00BD59EC">
              <w:rPr>
                <w:rFonts w:cs="Arial"/>
                <w:bCs/>
                <w:sz w:val="22"/>
                <w:szCs w:val="22"/>
              </w:rPr>
              <w:t>I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5341A">
              <w:rPr>
                <w:rFonts w:cs="Arial"/>
                <w:bCs/>
                <w:sz w:val="22"/>
                <w:szCs w:val="22"/>
              </w:rPr>
              <w:t xml:space="preserve">skal fastlægge </w:t>
            </w:r>
            <w:r>
              <w:rPr>
                <w:rFonts w:cs="Arial"/>
                <w:bCs/>
                <w:sz w:val="22"/>
                <w:szCs w:val="22"/>
              </w:rPr>
              <w:t>en arbejdsgang</w:t>
            </w:r>
            <w:r w:rsidR="00990DE3">
              <w:rPr>
                <w:rFonts w:cs="Arial"/>
                <w:bCs/>
                <w:sz w:val="22"/>
                <w:szCs w:val="22"/>
              </w:rPr>
              <w:t xml:space="preserve">, der </w:t>
            </w:r>
            <w:r w:rsidR="00705AEB">
              <w:rPr>
                <w:rFonts w:cs="Arial"/>
                <w:bCs/>
                <w:sz w:val="22"/>
                <w:szCs w:val="22"/>
              </w:rPr>
              <w:t xml:space="preserve">understøtter </w:t>
            </w:r>
            <w:r w:rsidR="00990DE3">
              <w:rPr>
                <w:rFonts w:cs="Arial"/>
                <w:bCs/>
                <w:sz w:val="22"/>
                <w:szCs w:val="22"/>
              </w:rPr>
              <w:t xml:space="preserve">at </w:t>
            </w:r>
            <w:r w:rsidR="00BD59EC">
              <w:rPr>
                <w:rFonts w:cs="Arial"/>
                <w:bCs/>
                <w:sz w:val="22"/>
                <w:szCs w:val="22"/>
              </w:rPr>
              <w:t xml:space="preserve">jeres </w:t>
            </w:r>
            <w:r w:rsidR="00990DE3">
              <w:rPr>
                <w:rFonts w:cs="Arial"/>
                <w:bCs/>
                <w:sz w:val="22"/>
                <w:szCs w:val="22"/>
              </w:rPr>
              <w:t>kontak</w:t>
            </w:r>
            <w:r w:rsidR="00BD59EC">
              <w:rPr>
                <w:rFonts w:cs="Arial"/>
                <w:bCs/>
                <w:sz w:val="22"/>
                <w:szCs w:val="22"/>
              </w:rPr>
              <w:t>ter</w:t>
            </w:r>
            <w:r w:rsidR="00990DE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5341A">
              <w:rPr>
                <w:rFonts w:cs="Arial"/>
                <w:bCs/>
                <w:sz w:val="22"/>
                <w:szCs w:val="22"/>
              </w:rPr>
              <w:t>holdes</w:t>
            </w:r>
            <w:r w:rsidR="000D74FE">
              <w:rPr>
                <w:rFonts w:cs="Arial"/>
                <w:bCs/>
                <w:sz w:val="22"/>
                <w:szCs w:val="22"/>
              </w:rPr>
              <w:t xml:space="preserve"> opdateret. </w:t>
            </w:r>
            <w:r w:rsidR="000D39DA">
              <w:rPr>
                <w:rFonts w:cs="Arial"/>
                <w:bCs/>
                <w:sz w:val="22"/>
                <w:szCs w:val="22"/>
              </w:rPr>
              <w:t xml:space="preserve">Da kontakterne er placeret forskellige steder i </w:t>
            </w:r>
            <w:r w:rsidR="002D6FD4">
              <w:rPr>
                <w:rFonts w:cs="Arial"/>
                <w:bCs/>
                <w:sz w:val="22"/>
                <w:szCs w:val="22"/>
              </w:rPr>
              <w:t>jeres</w:t>
            </w:r>
            <w:r w:rsidR="000D39DA">
              <w:rPr>
                <w:rFonts w:cs="Arial"/>
                <w:bCs/>
                <w:sz w:val="22"/>
                <w:szCs w:val="22"/>
              </w:rPr>
              <w:t xml:space="preserve"> organisation, </w:t>
            </w:r>
            <w:r w:rsidR="0057441C">
              <w:rPr>
                <w:rFonts w:cs="Arial"/>
                <w:bCs/>
                <w:sz w:val="22"/>
                <w:szCs w:val="22"/>
              </w:rPr>
              <w:t xml:space="preserve">vil arbejdsgangen </w:t>
            </w:r>
            <w:r w:rsidR="00D70467">
              <w:rPr>
                <w:rFonts w:cs="Arial"/>
                <w:bCs/>
                <w:sz w:val="22"/>
                <w:szCs w:val="22"/>
              </w:rPr>
              <w:t xml:space="preserve">muligvis </w:t>
            </w:r>
            <w:r w:rsidR="0057441C">
              <w:rPr>
                <w:rFonts w:cs="Arial"/>
                <w:bCs/>
                <w:sz w:val="22"/>
                <w:szCs w:val="22"/>
              </w:rPr>
              <w:t xml:space="preserve">kræve et samspil mellem KLIK-administrator og andre kolleger i kommunen. </w:t>
            </w:r>
            <w:r w:rsidR="000D74FE">
              <w:rPr>
                <w:rFonts w:cs="Arial"/>
                <w:bCs/>
                <w:sz w:val="22"/>
                <w:szCs w:val="22"/>
              </w:rPr>
              <w:t xml:space="preserve">Der er fx behov for </w:t>
            </w:r>
            <w:r w:rsidR="00FF54EB">
              <w:rPr>
                <w:rFonts w:cs="Arial"/>
                <w:bCs/>
                <w:sz w:val="22"/>
                <w:szCs w:val="22"/>
              </w:rPr>
              <w:t>vedligeholdelse</w:t>
            </w:r>
            <w:r w:rsidR="00195026">
              <w:rPr>
                <w:rFonts w:cs="Arial"/>
                <w:bCs/>
                <w:sz w:val="22"/>
                <w:szCs w:val="22"/>
              </w:rPr>
              <w:t xml:space="preserve"> af kontaktlisten, hvis der er udskiftning </w:t>
            </w:r>
            <w:r w:rsidR="00014899">
              <w:rPr>
                <w:rFonts w:cs="Arial"/>
                <w:bCs/>
                <w:sz w:val="22"/>
                <w:szCs w:val="22"/>
              </w:rPr>
              <w:t xml:space="preserve">i kommunens direktion eller hvis KOMBIT udstiller en ny kontakt, som </w:t>
            </w:r>
            <w:r w:rsidR="00FF54EB">
              <w:rPr>
                <w:rFonts w:cs="Arial"/>
                <w:bCs/>
                <w:sz w:val="22"/>
                <w:szCs w:val="22"/>
              </w:rPr>
              <w:t xml:space="preserve">skal udfyldes. </w:t>
            </w:r>
            <w:r w:rsidR="00990DE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3FC07F3" w14:textId="20CB2101" w:rsidR="005031B4" w:rsidRDefault="00BC040E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884F44">
              <w:rPr>
                <w:rFonts w:cs="Arial"/>
                <w:bCs/>
                <w:sz w:val="22"/>
                <w:szCs w:val="22"/>
              </w:rPr>
              <w:t>edligeholdes listen ikke, vil vigtig information fra KOMBIT ikke nå</w:t>
            </w:r>
            <w:r w:rsidR="0067073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84F44">
              <w:rPr>
                <w:rFonts w:cs="Arial"/>
                <w:bCs/>
                <w:sz w:val="22"/>
                <w:szCs w:val="22"/>
              </w:rPr>
              <w:t>frem til rette modtager</w:t>
            </w:r>
            <w:r w:rsidR="0067073F">
              <w:rPr>
                <w:rFonts w:cs="Arial"/>
                <w:bCs/>
                <w:sz w:val="22"/>
                <w:szCs w:val="22"/>
              </w:rPr>
              <w:t xml:space="preserve"> i </w:t>
            </w:r>
            <w:r w:rsidR="00BD59EC">
              <w:rPr>
                <w:rFonts w:cs="Arial"/>
                <w:bCs/>
                <w:sz w:val="22"/>
                <w:szCs w:val="22"/>
              </w:rPr>
              <w:t xml:space="preserve">jeres </w:t>
            </w:r>
            <w:r w:rsidR="0067073F">
              <w:rPr>
                <w:rFonts w:cs="Arial"/>
                <w:bCs/>
                <w:sz w:val="22"/>
                <w:szCs w:val="22"/>
              </w:rPr>
              <w:t>kommu</w:t>
            </w:r>
            <w:r w:rsidR="001442E6">
              <w:rPr>
                <w:rFonts w:cs="Arial"/>
                <w:bCs/>
                <w:sz w:val="22"/>
                <w:szCs w:val="22"/>
              </w:rPr>
              <w:t>ne</w:t>
            </w:r>
            <w:r w:rsidR="00884F44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0747B1A3" w14:textId="77777777" w:rsidR="00D70467" w:rsidRDefault="00D70467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2F17C460" w14:textId="57C93C04" w:rsidR="00224B0A" w:rsidRDefault="00224B0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Anbefalet udfører: KLIK-administrator</w:t>
            </w:r>
            <w:r w:rsidR="00CE7655">
              <w:rPr>
                <w:rFonts w:cs="Arial"/>
                <w:bCs/>
                <w:sz w:val="22"/>
                <w:szCs w:val="22"/>
              </w:rPr>
              <w:t xml:space="preserve"> i samarbejde med </w:t>
            </w:r>
            <w:r w:rsidR="00575C1B">
              <w:rPr>
                <w:rFonts w:cs="Arial"/>
                <w:bCs/>
                <w:sz w:val="22"/>
                <w:szCs w:val="22"/>
              </w:rPr>
              <w:t>relevante kolleger i kommunen</w:t>
            </w:r>
            <w:r w:rsidR="007B0FDF">
              <w:rPr>
                <w:rFonts w:cs="Arial"/>
                <w:bCs/>
                <w:sz w:val="22"/>
                <w:szCs w:val="22"/>
              </w:rPr>
              <w:t>. Det kan fx være medarbejdere, der</w:t>
            </w:r>
            <w:r w:rsidR="00575C1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37C4F">
              <w:rPr>
                <w:rFonts w:cs="Arial"/>
                <w:bCs/>
                <w:sz w:val="22"/>
                <w:szCs w:val="22"/>
              </w:rPr>
              <w:t xml:space="preserve">kan have </w:t>
            </w:r>
            <w:r w:rsidR="00575C1B">
              <w:rPr>
                <w:rFonts w:cs="Arial"/>
                <w:bCs/>
                <w:sz w:val="22"/>
                <w:szCs w:val="22"/>
              </w:rPr>
              <w:t>input til løsningen af opgaven</w:t>
            </w:r>
            <w:r w:rsidR="00E37C4F">
              <w:rPr>
                <w:rFonts w:cs="Arial"/>
                <w:bCs/>
                <w:sz w:val="22"/>
                <w:szCs w:val="22"/>
              </w:rPr>
              <w:t>,</w:t>
            </w:r>
            <w:r w:rsidR="00575C1B">
              <w:rPr>
                <w:rFonts w:cs="Arial"/>
                <w:bCs/>
                <w:sz w:val="22"/>
                <w:szCs w:val="22"/>
              </w:rPr>
              <w:t xml:space="preserve"> eller </w:t>
            </w:r>
            <w:r w:rsidR="00E37C4F">
              <w:rPr>
                <w:rFonts w:cs="Arial"/>
                <w:bCs/>
                <w:sz w:val="22"/>
                <w:szCs w:val="22"/>
              </w:rPr>
              <w:t xml:space="preserve">der potentielt kan </w:t>
            </w:r>
            <w:r w:rsidR="007B0FDF">
              <w:rPr>
                <w:rFonts w:cs="Arial"/>
                <w:bCs/>
                <w:sz w:val="22"/>
                <w:szCs w:val="22"/>
              </w:rPr>
              <w:t xml:space="preserve">få en rolle som ansvarlig for eller involveret i arbejdsgangen. </w:t>
            </w:r>
          </w:p>
          <w:p w14:paraId="6600D5EA" w14:textId="272AA616" w:rsidR="00224B0A" w:rsidRPr="00345F12" w:rsidRDefault="00224B0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Anbefalet ansvarlig: KLIK-administrator</w:t>
            </w:r>
          </w:p>
        </w:tc>
      </w:tr>
      <w:tr w:rsidR="005C4BFE" w:rsidRPr="00345F12" w14:paraId="6AC95BF3" w14:textId="77777777" w:rsidTr="002D6FD4">
        <w:tc>
          <w:tcPr>
            <w:tcW w:w="2376" w:type="dxa"/>
          </w:tcPr>
          <w:p w14:paraId="3BA6228D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Metode og fremgangsmåde</w:t>
            </w:r>
          </w:p>
        </w:tc>
        <w:tc>
          <w:tcPr>
            <w:tcW w:w="7036" w:type="dxa"/>
          </w:tcPr>
          <w:p w14:paraId="7F9D936A" w14:textId="348B0690" w:rsidR="00BD59EC" w:rsidRDefault="00BD59EC" w:rsidP="00F6755C">
            <w:p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 anbefale</w:t>
            </w:r>
            <w:r w:rsidR="00D111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følgende fremgangsmåde:</w:t>
            </w:r>
          </w:p>
          <w:p w14:paraId="1CF0FD95" w14:textId="7059C0B0" w:rsidR="00AB16EF" w:rsidRDefault="00233107" w:rsidP="00BD59EC">
            <w:pPr>
              <w:pStyle w:val="Listeafsnit"/>
              <w:numPr>
                <w:ilvl w:val="0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Analyser hvordan I bedst muligt understøtter, at I får holdt kontaktoplysninger ved lige. I kan fx gå i dialog om følgende spørgsmål:</w:t>
            </w:r>
          </w:p>
          <w:p w14:paraId="45FC7FEF" w14:textId="41D36A5B" w:rsidR="00233107" w:rsidRDefault="00233107" w:rsidP="00233107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Har I allerede eksisterende praksis for at orientere KOMBIT om nye oplysninger på kontakter? Det kan variere alt efter hvilken kontakt, der er tale om. Hvis ja, kan I genbruge hele eller dele af denne praksis?</w:t>
            </w:r>
          </w:p>
          <w:p w14:paraId="27D662FA" w14:textId="77777777" w:rsidR="00233107" w:rsidRDefault="00233107" w:rsidP="00233107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Hvem skal involveres i arbejdsgangen? Kan den være på enkelte hænder, eller skal den spredes ud i højere grad?</w:t>
            </w:r>
          </w:p>
          <w:p w14:paraId="4E0B74BC" w14:textId="1F40F0D0" w:rsidR="00111234" w:rsidRDefault="00111234" w:rsidP="00BC2154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Har I behov for periodiske ”notifikationer”</w:t>
            </w:r>
            <w:r w:rsidR="00124160">
              <w:rPr>
                <w:rFonts w:cs="Arial"/>
                <w:sz w:val="22"/>
                <w:szCs w:val="22"/>
              </w:rPr>
              <w:t xml:space="preserve"> (fx </w:t>
            </w:r>
            <w:r w:rsidR="00004A94">
              <w:rPr>
                <w:rFonts w:cs="Arial"/>
                <w:sz w:val="22"/>
                <w:szCs w:val="22"/>
              </w:rPr>
              <w:t>som I opsætter</w:t>
            </w:r>
            <w:r w:rsidR="00124160">
              <w:rPr>
                <w:rFonts w:cs="Arial"/>
                <w:sz w:val="22"/>
                <w:szCs w:val="22"/>
              </w:rPr>
              <w:t xml:space="preserve"> </w:t>
            </w:r>
            <w:r w:rsidR="00004A94">
              <w:rPr>
                <w:rFonts w:cs="Arial"/>
                <w:sz w:val="22"/>
                <w:szCs w:val="22"/>
              </w:rPr>
              <w:t>i jeres kalender</w:t>
            </w:r>
            <w:r w:rsidR="00124160">
              <w:rPr>
                <w:rFonts w:cs="Arial"/>
                <w:sz w:val="22"/>
                <w:szCs w:val="22"/>
              </w:rPr>
              <w:t>)</w:t>
            </w:r>
            <w:r w:rsidR="00F81D1D">
              <w:rPr>
                <w:rFonts w:cs="Arial"/>
                <w:sz w:val="22"/>
                <w:szCs w:val="22"/>
              </w:rPr>
              <w:t>,</w:t>
            </w:r>
            <w:r w:rsidR="00320E5F">
              <w:rPr>
                <w:rFonts w:cs="Arial"/>
                <w:sz w:val="22"/>
                <w:szCs w:val="22"/>
              </w:rPr>
              <w:t xml:space="preserve"> hvor </w:t>
            </w:r>
            <w:r w:rsidR="00951CFE">
              <w:rPr>
                <w:rFonts w:cs="Arial"/>
                <w:sz w:val="22"/>
                <w:szCs w:val="22"/>
              </w:rPr>
              <w:t xml:space="preserve">en eller flere medarbejdere </w:t>
            </w:r>
            <w:r w:rsidR="00320E5F">
              <w:rPr>
                <w:rFonts w:cs="Arial"/>
                <w:sz w:val="22"/>
                <w:szCs w:val="22"/>
              </w:rPr>
              <w:t>følge</w:t>
            </w:r>
            <w:r w:rsidR="00233107">
              <w:rPr>
                <w:rFonts w:cs="Arial"/>
                <w:sz w:val="22"/>
                <w:szCs w:val="22"/>
              </w:rPr>
              <w:t>r</w:t>
            </w:r>
            <w:r w:rsidR="00320E5F">
              <w:rPr>
                <w:rFonts w:cs="Arial"/>
                <w:sz w:val="22"/>
                <w:szCs w:val="22"/>
              </w:rPr>
              <w:t xml:space="preserve"> op på, om kontakterne er ajour</w:t>
            </w:r>
            <w:r w:rsidR="00233107">
              <w:rPr>
                <w:rFonts w:cs="Arial"/>
                <w:sz w:val="22"/>
                <w:szCs w:val="22"/>
              </w:rPr>
              <w:t>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33107">
              <w:rPr>
                <w:rFonts w:cs="Arial"/>
                <w:sz w:val="22"/>
                <w:szCs w:val="22"/>
              </w:rPr>
              <w:t>E</w:t>
            </w:r>
            <w:r w:rsidR="00320E5F">
              <w:rPr>
                <w:rFonts w:cs="Arial"/>
                <w:sz w:val="22"/>
                <w:szCs w:val="22"/>
              </w:rPr>
              <w:t xml:space="preserve">ller </w:t>
            </w:r>
            <w:r w:rsidR="00951CFE">
              <w:rPr>
                <w:rFonts w:cs="Arial"/>
                <w:sz w:val="22"/>
                <w:szCs w:val="22"/>
              </w:rPr>
              <w:t xml:space="preserve">kan </w:t>
            </w:r>
            <w:r w:rsidR="00CE75D1">
              <w:rPr>
                <w:rFonts w:cs="Arial"/>
                <w:sz w:val="22"/>
                <w:szCs w:val="22"/>
              </w:rPr>
              <w:t>ajourføring ske løbende</w:t>
            </w:r>
            <w:r w:rsidR="00233107">
              <w:rPr>
                <w:rFonts w:cs="Arial"/>
                <w:sz w:val="22"/>
                <w:szCs w:val="22"/>
              </w:rPr>
              <w:t xml:space="preserve"> på anden vis</w:t>
            </w:r>
            <w:r w:rsidR="003629C5">
              <w:rPr>
                <w:rFonts w:cs="Arial"/>
                <w:sz w:val="22"/>
                <w:szCs w:val="22"/>
              </w:rPr>
              <w:t>?</w:t>
            </w:r>
          </w:p>
          <w:p w14:paraId="2019C5A5" w14:textId="5C0946E8" w:rsidR="00233107" w:rsidRDefault="00233107" w:rsidP="00233107">
            <w:pPr>
              <w:pStyle w:val="Listeafsnit"/>
              <w:numPr>
                <w:ilvl w:val="0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bør også overveje, om I har brug for </w:t>
            </w:r>
            <w:r>
              <w:rPr>
                <w:rFonts w:cs="Arial"/>
                <w:i/>
                <w:iCs/>
                <w:sz w:val="22"/>
                <w:szCs w:val="22"/>
              </w:rPr>
              <w:t>forskellige</w:t>
            </w:r>
            <w:r>
              <w:rPr>
                <w:rFonts w:cs="Arial"/>
                <w:sz w:val="22"/>
                <w:szCs w:val="22"/>
              </w:rPr>
              <w:t xml:space="preserve"> arbejdsgange, alt efter om der er tale om kontakter på </w:t>
            </w:r>
            <w:r w:rsidRPr="00CB1FE2">
              <w:rPr>
                <w:rFonts w:cs="Arial"/>
                <w:i/>
                <w:iCs/>
                <w:sz w:val="22"/>
                <w:szCs w:val="22"/>
              </w:rPr>
              <w:t>chef</w:t>
            </w:r>
            <w:r>
              <w:rPr>
                <w:rFonts w:cs="Arial"/>
                <w:i/>
                <w:iCs/>
                <w:sz w:val="22"/>
                <w:szCs w:val="22"/>
              </w:rPr>
              <w:t>- og direktør</w:t>
            </w:r>
            <w:r w:rsidRPr="00CB1FE2">
              <w:rPr>
                <w:rFonts w:cs="Arial"/>
                <w:i/>
                <w:iCs/>
                <w:sz w:val="22"/>
                <w:szCs w:val="22"/>
              </w:rPr>
              <w:t>niveau</w:t>
            </w:r>
            <w:r>
              <w:rPr>
                <w:rFonts w:cs="Arial"/>
                <w:sz w:val="22"/>
                <w:szCs w:val="22"/>
              </w:rPr>
              <w:t xml:space="preserve">, eller om det er kontakter, som er </w:t>
            </w:r>
            <w:r w:rsidRPr="00004A94">
              <w:rPr>
                <w:rFonts w:cs="Arial"/>
                <w:i/>
                <w:iCs/>
                <w:sz w:val="22"/>
                <w:szCs w:val="22"/>
              </w:rPr>
              <w:t>systemspecifikke</w:t>
            </w:r>
            <w:r>
              <w:rPr>
                <w:rFonts w:cs="Arial"/>
                <w:sz w:val="22"/>
                <w:szCs w:val="22"/>
              </w:rPr>
              <w:t xml:space="preserve"> eller på anden vis </w:t>
            </w:r>
            <w:r w:rsidRPr="00CB1FE2">
              <w:rPr>
                <w:rFonts w:cs="Arial"/>
                <w:i/>
                <w:iCs/>
                <w:sz w:val="22"/>
                <w:szCs w:val="22"/>
              </w:rPr>
              <w:t>ikke vedr. medarbejdere på chef- eller direktørniveau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5F0D9EF1" w14:textId="6CD15CD6" w:rsidR="00BC2154" w:rsidRDefault="00BC2154" w:rsidP="00BC2154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Overvej om vedligehold af </w:t>
            </w:r>
            <w:r w:rsidR="00EE3F4E">
              <w:rPr>
                <w:rFonts w:cs="Arial"/>
                <w:sz w:val="22"/>
                <w:szCs w:val="22"/>
              </w:rPr>
              <w:t xml:space="preserve">de </w:t>
            </w:r>
            <w:r w:rsidR="0079359D">
              <w:rPr>
                <w:rFonts w:cs="Arial"/>
                <w:sz w:val="22"/>
                <w:szCs w:val="22"/>
              </w:rPr>
              <w:t>kontakter</w:t>
            </w:r>
            <w:r w:rsidR="00EE3F4E">
              <w:rPr>
                <w:rFonts w:cs="Arial"/>
                <w:sz w:val="22"/>
                <w:szCs w:val="22"/>
              </w:rPr>
              <w:t>, der oprettes ifm. releasen</w:t>
            </w:r>
            <w:r w:rsidR="0065779A">
              <w:rPr>
                <w:rFonts w:cs="Arial"/>
                <w:sz w:val="22"/>
                <w:szCs w:val="22"/>
              </w:rPr>
              <w:t xml:space="preserve">, og evt. tilføjelse af yderligere kontakter på </w:t>
            </w:r>
            <w:r w:rsidR="0065779A" w:rsidRPr="00CB1FE2">
              <w:rPr>
                <w:rFonts w:cs="Arial"/>
                <w:i/>
                <w:iCs/>
                <w:sz w:val="22"/>
                <w:szCs w:val="22"/>
              </w:rPr>
              <w:t>chef</w:t>
            </w:r>
            <w:r w:rsidR="00CB1FE2">
              <w:rPr>
                <w:rFonts w:cs="Arial"/>
                <w:i/>
                <w:iCs/>
                <w:sz w:val="22"/>
                <w:szCs w:val="22"/>
              </w:rPr>
              <w:t>- og direktør</w:t>
            </w:r>
            <w:r w:rsidR="0065779A" w:rsidRPr="00CB1FE2">
              <w:rPr>
                <w:rFonts w:cs="Arial"/>
                <w:i/>
                <w:iCs/>
                <w:sz w:val="22"/>
                <w:szCs w:val="22"/>
              </w:rPr>
              <w:t>niveau</w:t>
            </w:r>
            <w:r w:rsidR="0065779A">
              <w:rPr>
                <w:rFonts w:cs="Arial"/>
                <w:sz w:val="22"/>
                <w:szCs w:val="22"/>
              </w:rPr>
              <w:t xml:space="preserve"> kan vedligeholdes centralt fra</w:t>
            </w:r>
            <w:r w:rsidR="0016488C">
              <w:rPr>
                <w:rFonts w:cs="Arial"/>
                <w:sz w:val="22"/>
                <w:szCs w:val="22"/>
              </w:rPr>
              <w:t xml:space="preserve">, eller om forskellige afdelinger skal </w:t>
            </w:r>
            <w:r w:rsidR="00612A46">
              <w:rPr>
                <w:rFonts w:cs="Arial"/>
                <w:sz w:val="22"/>
                <w:szCs w:val="22"/>
              </w:rPr>
              <w:t>indtænktes i arbejdsgangen</w:t>
            </w:r>
            <w:r w:rsidR="00FB0B0B">
              <w:rPr>
                <w:rFonts w:cs="Arial"/>
                <w:sz w:val="22"/>
                <w:szCs w:val="22"/>
              </w:rPr>
              <w:t>?</w:t>
            </w:r>
          </w:p>
          <w:p w14:paraId="23956AD4" w14:textId="5BE943EC" w:rsidR="0065779A" w:rsidRDefault="0065779A" w:rsidP="00BC2154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Overvej</w:t>
            </w:r>
            <w:r w:rsidR="00DA0627">
              <w:rPr>
                <w:rFonts w:cs="Arial"/>
                <w:sz w:val="22"/>
                <w:szCs w:val="22"/>
              </w:rPr>
              <w:t xml:space="preserve"> hvordan I vil vedligeholde </w:t>
            </w:r>
            <w:r w:rsidR="00B03134">
              <w:rPr>
                <w:rFonts w:cs="Arial"/>
                <w:sz w:val="22"/>
                <w:szCs w:val="22"/>
              </w:rPr>
              <w:t xml:space="preserve">kommende </w:t>
            </w:r>
            <w:r w:rsidR="0079359D">
              <w:rPr>
                <w:rFonts w:cs="Arial"/>
                <w:sz w:val="22"/>
                <w:szCs w:val="22"/>
              </w:rPr>
              <w:t xml:space="preserve">kontakter, som bliver </w:t>
            </w:r>
            <w:r w:rsidR="0079359D" w:rsidRPr="00004A94">
              <w:rPr>
                <w:rFonts w:cs="Arial"/>
                <w:i/>
                <w:iCs/>
                <w:sz w:val="22"/>
                <w:szCs w:val="22"/>
              </w:rPr>
              <w:t>systemspecifikke</w:t>
            </w:r>
            <w:r w:rsidR="0079359D">
              <w:rPr>
                <w:rFonts w:cs="Arial"/>
                <w:sz w:val="22"/>
                <w:szCs w:val="22"/>
              </w:rPr>
              <w:t xml:space="preserve"> eller </w:t>
            </w:r>
            <w:r w:rsidR="00CF6287">
              <w:rPr>
                <w:rFonts w:cs="Arial"/>
                <w:sz w:val="22"/>
                <w:szCs w:val="22"/>
              </w:rPr>
              <w:t xml:space="preserve">på anden vis </w:t>
            </w:r>
            <w:r w:rsidR="0079359D" w:rsidRPr="00CB1FE2">
              <w:rPr>
                <w:rFonts w:cs="Arial"/>
                <w:i/>
                <w:iCs/>
                <w:sz w:val="22"/>
                <w:szCs w:val="22"/>
              </w:rPr>
              <w:t xml:space="preserve">ikke </w:t>
            </w:r>
            <w:r w:rsidR="00B03134" w:rsidRPr="00CB1FE2">
              <w:rPr>
                <w:rFonts w:cs="Arial"/>
                <w:i/>
                <w:iCs/>
                <w:sz w:val="22"/>
                <w:szCs w:val="22"/>
              </w:rPr>
              <w:t>vedr. medarbejdere</w:t>
            </w:r>
            <w:r w:rsidR="0079359D" w:rsidRPr="00CB1FE2">
              <w:rPr>
                <w:rFonts w:cs="Arial"/>
                <w:i/>
                <w:iCs/>
                <w:sz w:val="22"/>
                <w:szCs w:val="22"/>
              </w:rPr>
              <w:t xml:space="preserve"> på chef</w:t>
            </w:r>
            <w:r w:rsidR="00B03134" w:rsidRPr="00CB1FE2">
              <w:rPr>
                <w:rFonts w:cs="Arial"/>
                <w:i/>
                <w:iCs/>
                <w:sz w:val="22"/>
                <w:szCs w:val="22"/>
              </w:rPr>
              <w:t>- eller direktør</w:t>
            </w:r>
            <w:r w:rsidR="0079359D" w:rsidRPr="00CB1FE2">
              <w:rPr>
                <w:rFonts w:cs="Arial"/>
                <w:i/>
                <w:iCs/>
                <w:sz w:val="22"/>
                <w:szCs w:val="22"/>
              </w:rPr>
              <w:t>nivea</w:t>
            </w:r>
            <w:r w:rsidR="00B03134" w:rsidRPr="00CB1FE2">
              <w:rPr>
                <w:rFonts w:cs="Arial"/>
                <w:i/>
                <w:iCs/>
                <w:sz w:val="22"/>
                <w:szCs w:val="22"/>
              </w:rPr>
              <w:t>u</w:t>
            </w:r>
            <w:r w:rsidR="0079359D">
              <w:rPr>
                <w:rFonts w:cs="Arial"/>
                <w:sz w:val="22"/>
                <w:szCs w:val="22"/>
              </w:rPr>
              <w:t>.</w:t>
            </w:r>
            <w:r w:rsidR="00DF4F6D">
              <w:rPr>
                <w:rFonts w:cs="Arial"/>
                <w:sz w:val="22"/>
                <w:szCs w:val="22"/>
              </w:rPr>
              <w:t xml:space="preserve"> Har I brug for forskellige tilgange, eller </w:t>
            </w:r>
            <w:r w:rsidR="00FB0B0B">
              <w:rPr>
                <w:rFonts w:cs="Arial"/>
                <w:sz w:val="22"/>
                <w:szCs w:val="22"/>
              </w:rPr>
              <w:t>kan I etablere én ensartet arbejdsgang?</w:t>
            </w:r>
          </w:p>
          <w:p w14:paraId="1298B237" w14:textId="77777777" w:rsidR="009D55B7" w:rsidRDefault="00FB0B0B" w:rsidP="00FB0B0B">
            <w:pPr>
              <w:pStyle w:val="Listeafsnit"/>
              <w:numPr>
                <w:ilvl w:val="0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Når I har afklaret</w:t>
            </w:r>
            <w:r w:rsidR="00CE7655">
              <w:rPr>
                <w:rFonts w:cs="Arial"/>
                <w:sz w:val="22"/>
                <w:szCs w:val="22"/>
              </w:rPr>
              <w:t xml:space="preserve"> og besluttet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93B9B">
              <w:rPr>
                <w:rFonts w:cs="Arial"/>
                <w:sz w:val="22"/>
                <w:szCs w:val="22"/>
              </w:rPr>
              <w:t>arbejdsgang(e) for vedligehold af kontakter i KLIK, skal I</w:t>
            </w:r>
            <w:r w:rsidR="00715D9E">
              <w:rPr>
                <w:rFonts w:cs="Arial"/>
                <w:sz w:val="22"/>
                <w:szCs w:val="22"/>
              </w:rPr>
              <w:t xml:space="preserve"> sikre, at</w:t>
            </w:r>
            <w:r w:rsidR="009D55B7">
              <w:rPr>
                <w:rFonts w:cs="Arial"/>
                <w:sz w:val="22"/>
                <w:szCs w:val="22"/>
              </w:rPr>
              <w:t>:</w:t>
            </w:r>
          </w:p>
          <w:p w14:paraId="2B307AF9" w14:textId="49C3B9FD" w:rsidR="005C4BFE" w:rsidRDefault="005C4BFE" w:rsidP="009D55B7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Arbejdsgangen er dokumenteret og opbevaret efter jeres kommunes retningslinjer</w:t>
            </w:r>
            <w:r w:rsidR="002C2334">
              <w:rPr>
                <w:rFonts w:cs="Arial"/>
                <w:sz w:val="22"/>
                <w:szCs w:val="22"/>
              </w:rPr>
              <w:t xml:space="preserve"> </w:t>
            </w:r>
            <w:r w:rsidR="009E7D9A">
              <w:rPr>
                <w:rFonts w:cs="Arial"/>
                <w:sz w:val="22"/>
                <w:szCs w:val="22"/>
              </w:rPr>
              <w:t>og/</w:t>
            </w:r>
            <w:r w:rsidR="002C2334">
              <w:rPr>
                <w:rFonts w:cs="Arial"/>
                <w:sz w:val="22"/>
                <w:szCs w:val="22"/>
              </w:rPr>
              <w:t>eller evt. andre hensyn</w:t>
            </w:r>
            <w:r w:rsidR="00EF7FB0">
              <w:rPr>
                <w:rFonts w:cs="Arial"/>
                <w:sz w:val="22"/>
                <w:szCs w:val="22"/>
              </w:rPr>
              <w:t xml:space="preserve"> som ”synlighed”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32430649" w14:textId="780F0336" w:rsidR="00893B9B" w:rsidRDefault="002C2334" w:rsidP="009D55B7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715D9E">
              <w:rPr>
                <w:rFonts w:cs="Arial"/>
                <w:sz w:val="22"/>
                <w:szCs w:val="22"/>
              </w:rPr>
              <w:t>edarbejdere</w:t>
            </w:r>
            <w:r w:rsidR="00CF6287">
              <w:rPr>
                <w:rFonts w:cs="Arial"/>
                <w:sz w:val="22"/>
                <w:szCs w:val="22"/>
              </w:rPr>
              <w:t>,</w:t>
            </w:r>
            <w:r w:rsidR="00715D9E">
              <w:rPr>
                <w:rFonts w:cs="Arial"/>
                <w:sz w:val="22"/>
                <w:szCs w:val="22"/>
              </w:rPr>
              <w:t xml:space="preserve"> som er ansvarlige for eller involveret i arbejdsgangen</w:t>
            </w:r>
            <w:r w:rsidR="00CE7655">
              <w:rPr>
                <w:rFonts w:cs="Arial"/>
                <w:sz w:val="22"/>
                <w:szCs w:val="22"/>
              </w:rPr>
              <w:t xml:space="preserve">, er </w:t>
            </w:r>
            <w:r w:rsidR="009E7D9A">
              <w:rPr>
                <w:rFonts w:cs="Arial"/>
                <w:sz w:val="22"/>
                <w:szCs w:val="22"/>
              </w:rPr>
              <w:t xml:space="preserve">klædt på til at varetage opgaven. </w:t>
            </w:r>
          </w:p>
          <w:p w14:paraId="72FB24A0" w14:textId="3BACB7BF" w:rsidR="005E73FD" w:rsidRDefault="005E73FD" w:rsidP="009D55B7">
            <w:pPr>
              <w:pStyle w:val="Listeafsnit"/>
              <w:numPr>
                <w:ilvl w:val="1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Arbejdsgangen er understøttet bedst muligt i form af evt. notifikationer, tilgængelighed </w:t>
            </w:r>
            <w:r w:rsidR="007641C4">
              <w:rPr>
                <w:rFonts w:cs="Arial"/>
                <w:sz w:val="22"/>
                <w:szCs w:val="22"/>
              </w:rPr>
              <w:t xml:space="preserve">af beskrivelsen mv. </w:t>
            </w:r>
          </w:p>
          <w:p w14:paraId="6AB2DCB1" w14:textId="215476EF" w:rsidR="00FB0B0B" w:rsidRPr="00BD59EC" w:rsidRDefault="00D965FA" w:rsidP="00FB0B0B">
            <w:pPr>
              <w:pStyle w:val="Listeafsnit"/>
              <w:numPr>
                <w:ilvl w:val="0"/>
                <w:numId w:val="5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</w:t>
            </w:r>
            <w:r w:rsidR="009E46A2">
              <w:rPr>
                <w:rFonts w:cs="Arial"/>
                <w:sz w:val="22"/>
                <w:szCs w:val="22"/>
              </w:rPr>
              <w:t>skal afslutningsvis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93B9B">
              <w:rPr>
                <w:rFonts w:cs="Arial"/>
                <w:sz w:val="22"/>
                <w:szCs w:val="22"/>
              </w:rPr>
              <w:t>markere opgave</w:t>
            </w:r>
            <w:r>
              <w:rPr>
                <w:rFonts w:cs="Arial"/>
                <w:sz w:val="22"/>
                <w:szCs w:val="22"/>
              </w:rPr>
              <w:t>n</w:t>
            </w:r>
            <w:r w:rsidR="00893B9B">
              <w:rPr>
                <w:rFonts w:cs="Arial"/>
                <w:sz w:val="22"/>
                <w:szCs w:val="22"/>
              </w:rPr>
              <w:t xml:space="preserve"> som fuldført.</w:t>
            </w:r>
          </w:p>
        </w:tc>
      </w:tr>
      <w:tr w:rsidR="005C4BFE" w:rsidRPr="00345F12" w14:paraId="21AF57CC" w14:textId="77777777" w:rsidTr="002D6FD4">
        <w:tc>
          <w:tcPr>
            <w:tcW w:w="2376" w:type="dxa"/>
          </w:tcPr>
          <w:p w14:paraId="49D95776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Resultat</w:t>
            </w:r>
          </w:p>
        </w:tc>
        <w:tc>
          <w:tcPr>
            <w:tcW w:w="7036" w:type="dxa"/>
          </w:tcPr>
          <w:p w14:paraId="27A5E0D7" w14:textId="321F81FA" w:rsidR="00A16C1C" w:rsidRPr="00345F12" w:rsidRDefault="00151A9D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Resultatet er, at KOMBIT </w:t>
            </w:r>
            <w:r w:rsidR="0053226B">
              <w:rPr>
                <w:rFonts w:cs="Arial"/>
                <w:sz w:val="22"/>
                <w:szCs w:val="22"/>
              </w:rPr>
              <w:t>løbende</w:t>
            </w:r>
            <w:r w:rsidR="003F4C7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har adgang til opdaterede </w:t>
            </w:r>
            <w:r w:rsidR="003F4C72">
              <w:rPr>
                <w:rFonts w:cs="Arial"/>
                <w:sz w:val="22"/>
                <w:szCs w:val="22"/>
              </w:rPr>
              <w:t xml:space="preserve">kontaktoplysninger </w:t>
            </w:r>
            <w:r>
              <w:rPr>
                <w:rFonts w:cs="Arial"/>
                <w:sz w:val="22"/>
                <w:szCs w:val="22"/>
              </w:rPr>
              <w:t xml:space="preserve">i </w:t>
            </w:r>
            <w:r w:rsidR="003F4C72">
              <w:rPr>
                <w:rFonts w:cs="Arial"/>
                <w:sz w:val="22"/>
                <w:szCs w:val="22"/>
              </w:rPr>
              <w:t xml:space="preserve">jeres </w:t>
            </w:r>
            <w:r>
              <w:rPr>
                <w:rFonts w:cs="Arial"/>
                <w:sz w:val="22"/>
                <w:szCs w:val="22"/>
              </w:rPr>
              <w:t>kommuner</w:t>
            </w:r>
            <w:r w:rsidR="003F4C72">
              <w:rPr>
                <w:rFonts w:cs="Arial"/>
                <w:sz w:val="22"/>
                <w:szCs w:val="22"/>
              </w:rPr>
              <w:t xml:space="preserve">, og I dermed fortsat kan modtage kommunikation, </w:t>
            </w:r>
            <w:r w:rsidR="00CF1521">
              <w:rPr>
                <w:rFonts w:cs="Arial"/>
                <w:sz w:val="22"/>
                <w:szCs w:val="22"/>
              </w:rPr>
              <w:t xml:space="preserve">mødeinvitationer </w:t>
            </w:r>
            <w:r w:rsidR="003F4C72">
              <w:rPr>
                <w:rFonts w:cs="Arial"/>
                <w:sz w:val="22"/>
                <w:szCs w:val="22"/>
              </w:rPr>
              <w:t>mv.</w:t>
            </w:r>
            <w:r w:rsidR="00CF1521">
              <w:rPr>
                <w:rFonts w:cs="Arial"/>
                <w:sz w:val="22"/>
                <w:szCs w:val="22"/>
              </w:rPr>
              <w:t>,</w:t>
            </w:r>
            <w:r w:rsidR="003F4C72">
              <w:rPr>
                <w:rFonts w:cs="Arial"/>
                <w:sz w:val="22"/>
                <w:szCs w:val="22"/>
              </w:rPr>
              <w:t xml:space="preserve"> som I har modtaget </w:t>
            </w:r>
            <w:r w:rsidR="00CF1521">
              <w:rPr>
                <w:rFonts w:cs="Arial"/>
                <w:sz w:val="22"/>
                <w:szCs w:val="22"/>
              </w:rPr>
              <w:t>hidtil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5C4BFE" w:rsidRPr="00345F12" w14:paraId="530C2E8F" w14:textId="77777777" w:rsidTr="002D6FD4">
        <w:tc>
          <w:tcPr>
            <w:tcW w:w="2376" w:type="dxa"/>
          </w:tcPr>
          <w:p w14:paraId="5EC7EFB8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Opgaven er tæt relateret til</w:t>
            </w:r>
          </w:p>
        </w:tc>
        <w:tc>
          <w:tcPr>
            <w:tcW w:w="7036" w:type="dxa"/>
          </w:tcPr>
          <w:p w14:paraId="3744520B" w14:textId="4E989EBE" w:rsidR="00A16C1C" w:rsidRPr="00345F12" w:rsidRDefault="00151A9D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Opgaven er tæt relateret til opgaven ”</w:t>
            </w:r>
            <w:r w:rsidR="00651FD4">
              <w:rPr>
                <w:rFonts w:cs="Arial"/>
                <w:sz w:val="22"/>
                <w:szCs w:val="22"/>
              </w:rPr>
              <w:t>Kontakt 2</w:t>
            </w:r>
            <w:r w:rsidR="006F192B">
              <w:rPr>
                <w:rFonts w:cs="Arial"/>
                <w:sz w:val="22"/>
                <w:szCs w:val="22"/>
              </w:rPr>
              <w:t xml:space="preserve">” </w:t>
            </w:r>
          </w:p>
        </w:tc>
      </w:tr>
      <w:tr w:rsidR="005C4BFE" w:rsidRPr="00345F12" w14:paraId="41F9D2F9" w14:textId="77777777" w:rsidTr="002D6FD4">
        <w:tc>
          <w:tcPr>
            <w:tcW w:w="2376" w:type="dxa"/>
          </w:tcPr>
          <w:p w14:paraId="1563177E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udfører</w:t>
            </w:r>
          </w:p>
        </w:tc>
        <w:tc>
          <w:tcPr>
            <w:tcW w:w="7036" w:type="dxa"/>
          </w:tcPr>
          <w:p w14:paraId="1588F3B3" w14:textId="67EDE7C5" w:rsidR="00A16C1C" w:rsidRPr="00345F12" w:rsidRDefault="006F192B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KLIK-administrator </w:t>
            </w:r>
          </w:p>
        </w:tc>
      </w:tr>
      <w:tr w:rsidR="005C4BFE" w:rsidRPr="00345F12" w14:paraId="26B0E5EC" w14:textId="77777777" w:rsidTr="002D6FD4">
        <w:tc>
          <w:tcPr>
            <w:tcW w:w="2376" w:type="dxa"/>
          </w:tcPr>
          <w:p w14:paraId="281F7619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udfører</w:t>
            </w:r>
          </w:p>
        </w:tc>
        <w:tc>
          <w:tcPr>
            <w:tcW w:w="7036" w:type="dxa"/>
          </w:tcPr>
          <w:p w14:paraId="5A02562D" w14:textId="52E7A678" w:rsidR="00F20156" w:rsidRPr="00345F12" w:rsidRDefault="001A59E4" w:rsidP="00882DF0">
            <w:pPr>
              <w:pStyle w:val="Brdtekst"/>
              <w:spacing w:after="1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Det er </w:t>
            </w:r>
            <w:r w:rsidR="00152B5E">
              <w:rPr>
                <w:rFonts w:cs="Arial"/>
                <w:bCs/>
                <w:sz w:val="22"/>
                <w:szCs w:val="22"/>
              </w:rPr>
              <w:t xml:space="preserve">alene </w:t>
            </w:r>
            <w:r>
              <w:rPr>
                <w:rFonts w:cs="Arial"/>
                <w:bCs/>
                <w:sz w:val="22"/>
                <w:szCs w:val="22"/>
              </w:rPr>
              <w:t xml:space="preserve">kommunens KLIK-administrator, der </w:t>
            </w:r>
            <w:r w:rsidR="00152B5E">
              <w:rPr>
                <w:rFonts w:cs="Arial"/>
                <w:bCs/>
                <w:sz w:val="22"/>
                <w:szCs w:val="22"/>
              </w:rPr>
              <w:t xml:space="preserve">har rettigheder til at registrere og redigere </w:t>
            </w:r>
            <w:r w:rsidR="00690BA6">
              <w:rPr>
                <w:rFonts w:cs="Arial"/>
                <w:bCs/>
                <w:sz w:val="22"/>
                <w:szCs w:val="22"/>
              </w:rPr>
              <w:t>kontakt</w:t>
            </w:r>
            <w:r w:rsidR="00152B5E">
              <w:rPr>
                <w:rFonts w:cs="Arial"/>
                <w:bCs/>
                <w:sz w:val="22"/>
                <w:szCs w:val="22"/>
              </w:rPr>
              <w:t>er</w:t>
            </w:r>
            <w:r w:rsidR="00882DF0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5C4BFE" w:rsidRPr="00345F12" w14:paraId="477C2916" w14:textId="77777777" w:rsidTr="002D6FD4">
        <w:tc>
          <w:tcPr>
            <w:tcW w:w="2376" w:type="dxa"/>
          </w:tcPr>
          <w:p w14:paraId="7D5390C3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ansvarlig</w:t>
            </w:r>
          </w:p>
        </w:tc>
        <w:tc>
          <w:tcPr>
            <w:tcW w:w="7036" w:type="dxa"/>
          </w:tcPr>
          <w:p w14:paraId="09E5946F" w14:textId="73733CB5" w:rsidR="00A16C1C" w:rsidRPr="00345F12" w:rsidRDefault="003C0CFF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KLIK-administrator</w:t>
            </w:r>
          </w:p>
        </w:tc>
      </w:tr>
      <w:tr w:rsidR="005C4BFE" w:rsidRPr="00345F12" w14:paraId="3088CDF9" w14:textId="77777777" w:rsidTr="002D6FD4">
        <w:tc>
          <w:tcPr>
            <w:tcW w:w="2376" w:type="dxa"/>
          </w:tcPr>
          <w:p w14:paraId="014104C4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ansvarlig</w:t>
            </w:r>
          </w:p>
        </w:tc>
        <w:tc>
          <w:tcPr>
            <w:tcW w:w="7036" w:type="dxa"/>
          </w:tcPr>
          <w:p w14:paraId="36608987" w14:textId="1CAA2EE2" w:rsidR="00A16C1C" w:rsidRPr="00345F12" w:rsidRDefault="00A16C1C" w:rsidP="00DA46C6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</w:tbl>
    <w:p w14:paraId="7F6AEABB" w14:textId="77777777" w:rsidR="00A16C1C" w:rsidRPr="00345F12" w:rsidRDefault="00A16C1C" w:rsidP="00A16C1C">
      <w:pPr>
        <w:rPr>
          <w:sz w:val="22"/>
          <w:szCs w:val="22"/>
        </w:rPr>
      </w:pPr>
    </w:p>
    <w:p w14:paraId="6CAFB53F" w14:textId="77777777" w:rsidR="00B877DA" w:rsidRDefault="00B877DA"/>
    <w:sectPr w:rsidR="00B877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3613"/>
    <w:multiLevelType w:val="multilevel"/>
    <w:tmpl w:val="D6C28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ACC52E9"/>
    <w:multiLevelType w:val="hybridMultilevel"/>
    <w:tmpl w:val="E0CED5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BF7"/>
    <w:multiLevelType w:val="multilevel"/>
    <w:tmpl w:val="A4F2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1B614F3"/>
    <w:multiLevelType w:val="hybridMultilevel"/>
    <w:tmpl w:val="A7C47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430002">
    <w:abstractNumId w:val="3"/>
  </w:num>
  <w:num w:numId="2" w16cid:durableId="2126800942">
    <w:abstractNumId w:val="2"/>
  </w:num>
  <w:num w:numId="3" w16cid:durableId="1939484652">
    <w:abstractNumId w:val="0"/>
  </w:num>
  <w:num w:numId="4" w16cid:durableId="466170280">
    <w:abstractNumId w:val="1"/>
  </w:num>
  <w:num w:numId="5" w16cid:durableId="60122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1C"/>
    <w:rsid w:val="00004A94"/>
    <w:rsid w:val="00012AB0"/>
    <w:rsid w:val="00014899"/>
    <w:rsid w:val="00052BFE"/>
    <w:rsid w:val="00052D26"/>
    <w:rsid w:val="00061DCA"/>
    <w:rsid w:val="000677AF"/>
    <w:rsid w:val="0008025B"/>
    <w:rsid w:val="000A0D57"/>
    <w:rsid w:val="000C6ED4"/>
    <w:rsid w:val="000D39DA"/>
    <w:rsid w:val="000D74FE"/>
    <w:rsid w:val="000F3F76"/>
    <w:rsid w:val="00111234"/>
    <w:rsid w:val="00112810"/>
    <w:rsid w:val="00124160"/>
    <w:rsid w:val="001442E6"/>
    <w:rsid w:val="00146C4B"/>
    <w:rsid w:val="00151A9D"/>
    <w:rsid w:val="00152B5E"/>
    <w:rsid w:val="00161BF9"/>
    <w:rsid w:val="0016488C"/>
    <w:rsid w:val="00195026"/>
    <w:rsid w:val="001A04A9"/>
    <w:rsid w:val="001A59E4"/>
    <w:rsid w:val="001D76F9"/>
    <w:rsid w:val="001F0963"/>
    <w:rsid w:val="00224B0A"/>
    <w:rsid w:val="00233107"/>
    <w:rsid w:val="00243B19"/>
    <w:rsid w:val="00270022"/>
    <w:rsid w:val="002A1B49"/>
    <w:rsid w:val="002C2334"/>
    <w:rsid w:val="002D1E2C"/>
    <w:rsid w:val="002D6FD4"/>
    <w:rsid w:val="002F268D"/>
    <w:rsid w:val="00320E5F"/>
    <w:rsid w:val="00322FB0"/>
    <w:rsid w:val="00361FE6"/>
    <w:rsid w:val="003629C5"/>
    <w:rsid w:val="00373A9A"/>
    <w:rsid w:val="00383907"/>
    <w:rsid w:val="003C0CFF"/>
    <w:rsid w:val="003F4C72"/>
    <w:rsid w:val="00404FD8"/>
    <w:rsid w:val="0045341A"/>
    <w:rsid w:val="0049745B"/>
    <w:rsid w:val="004C450E"/>
    <w:rsid w:val="005031B4"/>
    <w:rsid w:val="00514476"/>
    <w:rsid w:val="00515C18"/>
    <w:rsid w:val="0053226B"/>
    <w:rsid w:val="00533578"/>
    <w:rsid w:val="005369FD"/>
    <w:rsid w:val="0054228D"/>
    <w:rsid w:val="0054409F"/>
    <w:rsid w:val="00546E6D"/>
    <w:rsid w:val="00561A90"/>
    <w:rsid w:val="0057441C"/>
    <w:rsid w:val="00575C1B"/>
    <w:rsid w:val="00591FFE"/>
    <w:rsid w:val="005B2B4E"/>
    <w:rsid w:val="005C4BFE"/>
    <w:rsid w:val="005C4E4A"/>
    <w:rsid w:val="005D52F6"/>
    <w:rsid w:val="005E73FD"/>
    <w:rsid w:val="00612A46"/>
    <w:rsid w:val="00613AB0"/>
    <w:rsid w:val="00620804"/>
    <w:rsid w:val="00651FD4"/>
    <w:rsid w:val="0065779A"/>
    <w:rsid w:val="0067073F"/>
    <w:rsid w:val="0068299D"/>
    <w:rsid w:val="00690BA6"/>
    <w:rsid w:val="006A6BAE"/>
    <w:rsid w:val="006F192B"/>
    <w:rsid w:val="00700827"/>
    <w:rsid w:val="00705AEB"/>
    <w:rsid w:val="00715D9E"/>
    <w:rsid w:val="007276D5"/>
    <w:rsid w:val="007527B8"/>
    <w:rsid w:val="007641C4"/>
    <w:rsid w:val="00773E92"/>
    <w:rsid w:val="0077420B"/>
    <w:rsid w:val="0077673A"/>
    <w:rsid w:val="0079359D"/>
    <w:rsid w:val="00793879"/>
    <w:rsid w:val="007B0FDF"/>
    <w:rsid w:val="007C551F"/>
    <w:rsid w:val="007D2DA3"/>
    <w:rsid w:val="007E4447"/>
    <w:rsid w:val="007F3EED"/>
    <w:rsid w:val="00832886"/>
    <w:rsid w:val="00882DF0"/>
    <w:rsid w:val="00884F44"/>
    <w:rsid w:val="00893B9B"/>
    <w:rsid w:val="008C04BC"/>
    <w:rsid w:val="008C70A7"/>
    <w:rsid w:val="008C75B3"/>
    <w:rsid w:val="008F2082"/>
    <w:rsid w:val="009327BA"/>
    <w:rsid w:val="00951CFE"/>
    <w:rsid w:val="00956993"/>
    <w:rsid w:val="009600BB"/>
    <w:rsid w:val="0097688B"/>
    <w:rsid w:val="00990DE3"/>
    <w:rsid w:val="009D55B7"/>
    <w:rsid w:val="009E46A2"/>
    <w:rsid w:val="009E7D9A"/>
    <w:rsid w:val="00A16C1C"/>
    <w:rsid w:val="00A41DCF"/>
    <w:rsid w:val="00A520CD"/>
    <w:rsid w:val="00A71F92"/>
    <w:rsid w:val="00AA0248"/>
    <w:rsid w:val="00AA0E91"/>
    <w:rsid w:val="00AB16EF"/>
    <w:rsid w:val="00AD5D41"/>
    <w:rsid w:val="00AF6FEF"/>
    <w:rsid w:val="00B03134"/>
    <w:rsid w:val="00B2067A"/>
    <w:rsid w:val="00B67834"/>
    <w:rsid w:val="00B802EA"/>
    <w:rsid w:val="00B8187E"/>
    <w:rsid w:val="00B877DA"/>
    <w:rsid w:val="00B97723"/>
    <w:rsid w:val="00BC040E"/>
    <w:rsid w:val="00BC2154"/>
    <w:rsid w:val="00BC3D46"/>
    <w:rsid w:val="00BD59EC"/>
    <w:rsid w:val="00BE5466"/>
    <w:rsid w:val="00C1281F"/>
    <w:rsid w:val="00C25C7D"/>
    <w:rsid w:val="00C51477"/>
    <w:rsid w:val="00C82601"/>
    <w:rsid w:val="00C93BF3"/>
    <w:rsid w:val="00CB1FE2"/>
    <w:rsid w:val="00CC65F9"/>
    <w:rsid w:val="00CE75D1"/>
    <w:rsid w:val="00CE7655"/>
    <w:rsid w:val="00CF1521"/>
    <w:rsid w:val="00CF2851"/>
    <w:rsid w:val="00CF6287"/>
    <w:rsid w:val="00D050E5"/>
    <w:rsid w:val="00D11181"/>
    <w:rsid w:val="00D259B0"/>
    <w:rsid w:val="00D2652A"/>
    <w:rsid w:val="00D40B62"/>
    <w:rsid w:val="00D4491C"/>
    <w:rsid w:val="00D513E9"/>
    <w:rsid w:val="00D70467"/>
    <w:rsid w:val="00D965FA"/>
    <w:rsid w:val="00D96E85"/>
    <w:rsid w:val="00DA0627"/>
    <w:rsid w:val="00DF4F6D"/>
    <w:rsid w:val="00E0707C"/>
    <w:rsid w:val="00E37C4F"/>
    <w:rsid w:val="00EA0A3C"/>
    <w:rsid w:val="00EE3F4E"/>
    <w:rsid w:val="00EF7FB0"/>
    <w:rsid w:val="00F20156"/>
    <w:rsid w:val="00F62ECC"/>
    <w:rsid w:val="00F66911"/>
    <w:rsid w:val="00F6755C"/>
    <w:rsid w:val="00F81D1D"/>
    <w:rsid w:val="00FB0B0B"/>
    <w:rsid w:val="00FB0BD0"/>
    <w:rsid w:val="00FE26A8"/>
    <w:rsid w:val="00FF1AD2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6E5"/>
  <w15:chartTrackingRefBased/>
  <w15:docId w15:val="{6833D46E-D1CB-44FE-AD0F-9FCE6F0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1C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A16C1C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b/>
      <w:color w:val="0F2147"/>
      <w:sz w:val="32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A16C1C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sz w:val="22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A16C1C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4"/>
    </w:rPr>
  </w:style>
  <w:style w:type="paragraph" w:styleId="Overskrift4">
    <w:name w:val="heading 4"/>
    <w:basedOn w:val="Normal"/>
    <w:next w:val="Brdtekst"/>
    <w:link w:val="Overskrift4Tegn"/>
    <w:uiPriority w:val="1"/>
    <w:qFormat/>
    <w:rsid w:val="00A16C1C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0"/>
    </w:rPr>
  </w:style>
  <w:style w:type="paragraph" w:styleId="Overskrift5">
    <w:name w:val="heading 5"/>
    <w:basedOn w:val="Normal"/>
    <w:next w:val="Brdtekst"/>
    <w:link w:val="Overskrift5Tegn"/>
    <w:uiPriority w:val="1"/>
    <w:qFormat/>
    <w:rsid w:val="00A16C1C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uiPriority w:val="1"/>
    <w:rsid w:val="00A16C1C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6C1C"/>
    <w:rPr>
      <w:rFonts w:ascii="Calibri" w:eastAsia="Times New Roman" w:hAnsi="Calibri" w:cs="Times New Roman"/>
      <w:b/>
      <w:color w:val="0F2147"/>
      <w:kern w:val="0"/>
      <w:sz w:val="32"/>
      <w:szCs w:val="2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16C1C"/>
    <w:rPr>
      <w:rFonts w:ascii="Calibri" w:eastAsia="Times New Roman" w:hAnsi="Calibri" w:cs="Times New Roman"/>
      <w:b/>
      <w:kern w:val="0"/>
      <w:szCs w:val="2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16C1C"/>
    <w:rPr>
      <w:rFonts w:ascii="Calibri" w:eastAsia="Times New Roman" w:hAnsi="Calibri" w:cs="Times New Roman"/>
      <w:b/>
      <w:color w:val="0F2147"/>
      <w:kern w:val="0"/>
      <w:sz w:val="24"/>
      <w:szCs w:val="20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16C1C"/>
    <w:rPr>
      <w:rFonts w:ascii="Calibri" w:eastAsia="Times New Roman" w:hAnsi="Calibri" w:cs="Times New Roman"/>
      <w:b/>
      <w:color w:val="0F2147"/>
      <w:kern w:val="0"/>
      <w:sz w:val="20"/>
      <w:szCs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A16C1C"/>
    <w:rPr>
      <w:rFonts w:ascii="Calibri" w:eastAsia="Times New Roman" w:hAnsi="Calibri" w:cs="Times New Roman"/>
      <w:b/>
      <w:color w:val="0F2147"/>
      <w:kern w:val="0"/>
      <w:sz w:val="18"/>
      <w:szCs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A16C1C"/>
    <w:rPr>
      <w:rFonts w:ascii="Calibri" w:eastAsia="Times New Roman" w:hAnsi="Calibri" w:cs="Times New Roman"/>
      <w:color w:val="0F2147"/>
      <w:kern w:val="0"/>
      <w:sz w:val="18"/>
      <w:szCs w:val="20"/>
      <w14:ligatures w14:val="none"/>
    </w:rPr>
  </w:style>
  <w:style w:type="paragraph" w:styleId="Brdtekst">
    <w:name w:val="Body Text"/>
    <w:basedOn w:val="Normal"/>
    <w:link w:val="BrdtekstTegn"/>
    <w:qFormat/>
    <w:rsid w:val="00A16C1C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A16C1C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character" w:styleId="Kommentarhenvisning">
    <w:name w:val="annotation reference"/>
    <w:basedOn w:val="Standardskrifttypeiafsnit"/>
    <w:rsid w:val="00A16C1C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A16C1C"/>
    <w:pPr>
      <w:spacing w:after="0" w:line="240" w:lineRule="auto"/>
      <w:ind w:left="1134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6C1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table" w:styleId="Tabel-Gitter">
    <w:name w:val="Table Grid"/>
    <w:basedOn w:val="Tabel-Normal"/>
    <w:rsid w:val="00A16C1C"/>
    <w:pPr>
      <w:spacing w:after="120" w:line="264" w:lineRule="auto"/>
    </w:pPr>
    <w:rPr>
      <w:rFonts w:ascii="Verdana" w:eastAsia="Times New Roman" w:hAnsi="Verdana" w:cs="Times New Roman"/>
      <w:kern w:val="0"/>
      <w:sz w:val="18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E7E6E6" w:themeFill="background2"/>
      </w:tcPr>
    </w:tblStylePr>
  </w:style>
  <w:style w:type="character" w:styleId="Hyperlink">
    <w:name w:val="Hyperlink"/>
    <w:basedOn w:val="Standardskrifttypeiafsnit"/>
    <w:uiPriority w:val="99"/>
    <w:unhideWhenUsed/>
    <w:rsid w:val="00A16C1C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6C1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51A9D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26A8"/>
    <w:pPr>
      <w:spacing w:after="160"/>
      <w:ind w:left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26A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4C7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4C7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600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hare-komm.kombit.dk/p079/Implementering%20%20monopolbruddet/Forms/KLIK%2020%20%201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9763494C9A3F304B86304A9AE391D577" ma:contentTypeVersion="22" ma:contentTypeDescription="" ma:contentTypeScope="" ma:versionID="d66845168cfcd6487294092c98aa1dab">
  <xsd:schema xmlns:xsd="http://www.w3.org/2001/XMLSchema" xmlns:xs="http://www.w3.org/2001/XMLSchema" xmlns:p="http://schemas.microsoft.com/office/2006/metadata/properties" xmlns:ns3="1ad18e57-1846-4ffb-a171-01e80b4d2f32" xmlns:ns4="A895B57C-462D-4AB7-8C29-A2E73E72434B" xmlns:ns5="06dcb090-e545-4ac9-90c6-5fe8f00c993d" targetNamespace="http://schemas.microsoft.com/office/2006/metadata/properties" ma:root="true" ma:fieldsID="cd6ac0f080c3a7b5ad8232473e869f00" ns3:_="" ns4:_="" ns5:_="">
    <xsd:import namespace="1ad18e57-1846-4ffb-a171-01e80b4d2f32"/>
    <xsd:import namespace="A895B57C-462D-4AB7-8C29-A2E73E72434B"/>
    <xsd:import namespace="06dcb090-e545-4ac9-90c6-5fe8f00c993d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B57C-462D-4AB7-8C29-A2E73E72434B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CF4DF25B-746C-4C00-989C-EA7091D90D3A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CF4DF25B-746C-4C00-989C-EA7091D90D3A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b090-e545-4ac9-90c6-5fe8f00c9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d75a933a-58a0-4ada-95b2-59fded0989d8</TermId>
        </TermInfo>
      </Terms>
    </m58fa08f697546ad9c9c3d2382b429ae>
    <Produkt xmlns="A895B57C-462D-4AB7-8C29-A2E73E72434B">20</Produkt>
    <TaxCatchAll xmlns="1ad18e57-1846-4ffb-a171-01e80b4d2f32">
      <Value>1684</Value>
      <Value>1567</Value>
    </TaxCatchAll>
    <Flyt_x0020_til_x0020_arkiv xmlns="1ad18e57-1846-4ffb-a171-01e80b4d2f32">false</Flyt_x0020_til_x0020_arkiv>
    <Arbejdspakke xmlns="A895B57C-462D-4AB7-8C29-A2E73E72434B">19</Arbejdspakke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KUSWZMNXHWK5-411727675-3963</_dlc_DocId>
    <_dlc_DocIdUrl xmlns="1ad18e57-1846-4ffb-a171-01e80b4d2f32">
      <Url>https://share-it.kombit.dk/P0119/_layouts/15/DocIdRedir.aspx?ID=KUSWZMNXHWK5-411727675-3963</Url>
      <Description>KUSWZMNXHWK5-411727675-3963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C9D042-4E8B-4540-8456-E7DA96806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1A987-0244-481C-82F4-347D3396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A895B57C-462D-4AB7-8C29-A2E73E72434B"/>
    <ds:schemaRef ds:uri="06dcb090-e545-4ac9-90c6-5fe8f00c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3617C-6C53-49F2-A594-2EED82A07BC6}">
  <ds:schemaRefs>
    <ds:schemaRef ds:uri="http://www.w3.org/XML/1998/namespace"/>
    <ds:schemaRef ds:uri="1ad18e57-1846-4ffb-a171-01e80b4d2f3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6dcb090-e545-4ac9-90c6-5fe8f00c993d"/>
    <ds:schemaRef ds:uri="A895B57C-462D-4AB7-8C29-A2E73E72434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8A1C671-34C2-4227-9D3E-7A9C769720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Larsen</dc:creator>
  <cp:keywords/>
  <dc:description/>
  <cp:lastModifiedBy>Aske Walther Sørensen</cp:lastModifiedBy>
  <cp:revision>4</cp:revision>
  <dcterms:created xsi:type="dcterms:W3CDTF">2024-04-18T08:12:00Z</dcterms:created>
  <dcterms:modified xsi:type="dcterms:W3CDTF">2024-04-18T08:15:00Z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0x0101002046B6C8D193AC4A8CC7ECD2839F9CBB01009763494C9A3F304B86304A9AE391D577</vt:lpwstr>
  </property>
  <property fmtid="{D5CDD505-2E9C-101B-9397-08002B2CF9AE}" pid="3" name="_dlc_DocIdItemGuid">
    <vt:lpwstr>c2744ec6-5b92-441c-9a25-7f97c05ce33b</vt:lpwstr>
  </property>
  <property fmtid="{D5CDD505-2E9C-101B-9397-08002B2CF9AE}" pid="4" name="Leverancetype">
    <vt:lpwstr>1567;#Manual/vejledning/håndbog|1fd53b60-fe81-4852-8c2e-7ab8271be1a7</vt:lpwstr>
  </property>
  <property fmtid="{D5CDD505-2E9C-101B-9397-08002B2CF9AE}" pid="5" name="Interessenter">
    <vt:lpwstr>1684;#Intern|d75a933a-58a0-4ada-95b2-59fded0989d8</vt:lpwstr>
  </property>
  <property fmtid="{D5CDD505-2E9C-101B-9397-08002B2CF9AE}" pid="6" name="Leveranceemne">
    <vt:lpwstr/>
  </property>
</Properties>
</file>